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788D" w14:textId="77777777" w:rsidR="009671D2" w:rsidRDefault="00E65FD8" w:rsidP="0096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FD8">
        <w:rPr>
          <w:rFonts w:ascii="Times New Roman" w:hAnsi="Times New Roman" w:cs="Times New Roman"/>
          <w:b/>
          <w:bCs/>
          <w:sz w:val="28"/>
          <w:szCs w:val="28"/>
        </w:rPr>
        <w:t>Kierownik Gminnego Ośrodka Pomocy Społecznej</w:t>
      </w:r>
    </w:p>
    <w:p w14:paraId="414BB1A3" w14:textId="77777777" w:rsidR="009671D2" w:rsidRDefault="00E65FD8" w:rsidP="0096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FD8">
        <w:rPr>
          <w:rFonts w:ascii="Times New Roman" w:hAnsi="Times New Roman" w:cs="Times New Roman"/>
          <w:b/>
          <w:bCs/>
          <w:sz w:val="28"/>
          <w:szCs w:val="28"/>
        </w:rPr>
        <w:t>w Wadowicach Górnych ogłasza nabór kandydatów</w:t>
      </w:r>
    </w:p>
    <w:p w14:paraId="50052473" w14:textId="0FEA9FBF" w:rsidR="00E65FD8" w:rsidRPr="00E65FD8" w:rsidRDefault="00E65FD8" w:rsidP="00967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FD8">
        <w:rPr>
          <w:rFonts w:ascii="Times New Roman" w:hAnsi="Times New Roman" w:cs="Times New Roman"/>
          <w:b/>
          <w:bCs/>
          <w:sz w:val="28"/>
          <w:szCs w:val="28"/>
        </w:rPr>
        <w:t xml:space="preserve">na stanowisko </w:t>
      </w:r>
      <w:r w:rsidR="008142FD" w:rsidRPr="008142FD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8142FD">
        <w:rPr>
          <w:rFonts w:ascii="Times New Roman" w:hAnsi="Times New Roman" w:cs="Times New Roman"/>
          <w:b/>
          <w:bCs/>
          <w:sz w:val="28"/>
          <w:szCs w:val="28"/>
          <w:u w:val="single"/>
        </w:rPr>
        <w:t>racownika socjalnego</w:t>
      </w:r>
    </w:p>
    <w:p w14:paraId="3C9BD0D4" w14:textId="4408D783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PRACY:</w:t>
      </w:r>
    </w:p>
    <w:p w14:paraId="40A73839" w14:textId="48CDD612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</w:t>
      </w:r>
      <w:r w:rsidR="00F31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- na zastępstwo</w:t>
      </w:r>
    </w:p>
    <w:p w14:paraId="6A24A910" w14:textId="77777777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PRACY: </w:t>
      </w:r>
    </w:p>
    <w:p w14:paraId="65F1F5B5" w14:textId="77777777" w:rsidR="009671D2" w:rsidRDefault="00775D99" w:rsidP="0096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 w:rsidR="00F31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Wadowicach Górnych </w:t>
      </w:r>
      <w:r w:rsidR="00E65F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teren gminy</w:t>
      </w:r>
    </w:p>
    <w:p w14:paraId="1B76BA29" w14:textId="0E6C0490" w:rsidR="00775D99" w:rsidRPr="00775D99" w:rsidRDefault="00E65FD8" w:rsidP="00967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Wadowice Górne</w:t>
      </w:r>
    </w:p>
    <w:p w14:paraId="34D06739" w14:textId="77777777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Obowiązująca norma czasu pracy wynosi 8 godzin na dobę i 40 godzin na tydzień.</w:t>
      </w:r>
    </w:p>
    <w:p w14:paraId="3A14D59E" w14:textId="77777777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ZATRUDNIENIA: </w:t>
      </w:r>
    </w:p>
    <w:p w14:paraId="4C53D50E" w14:textId="77777777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zastępstwo</w:t>
      </w:r>
    </w:p>
    <w:p w14:paraId="5B3738E2" w14:textId="4B40ECC7" w:rsidR="00775D99" w:rsidRPr="00775D99" w:rsidRDefault="00775D99" w:rsidP="00814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708E1508" w14:textId="4A86CB7F" w:rsidR="00775D99" w:rsidRPr="00775D99" w:rsidRDefault="00775D99" w:rsidP="00BB12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kwalifikacji zgodnych z art. 116 oraz art. 156 ustawy z dnia 12 marca 2004 roku o pomocy społecznej </w:t>
      </w:r>
      <w:r w:rsidR="00BB1282"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B1282"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B1282"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1876 z </w:t>
      </w:r>
      <w:proofErr w:type="spellStart"/>
      <w:r w:rsidR="00BB1282"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B1282"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2D2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tj. spełnienie,</w:t>
      </w:r>
      <w:r w:rsid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jednego z niżej wymienionych warunków: </w:t>
      </w:r>
    </w:p>
    <w:p w14:paraId="15C9D96E" w14:textId="7EC14120" w:rsidR="00775D99" w:rsidRPr="00775D99" w:rsidRDefault="00775D99" w:rsidP="00BB12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dyplomu ukończenia kolegium pracowników służb społecznych</w:t>
      </w:r>
      <w:r w:rsid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A71ECF" w14:textId="7392DD40" w:rsidR="00775D99" w:rsidRPr="00775D99" w:rsidRDefault="00775D99" w:rsidP="00BB128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wyższe na kierunku praca socjalna</w:t>
      </w:r>
      <w:r w:rsid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55E0D6" w14:textId="77777777" w:rsidR="00775D99" w:rsidRPr="00775D99" w:rsidRDefault="00775D99" w:rsidP="00BB12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do dnia 31 grudnia 2013 roku studiów wyższych o specjalności przygotowującej do zawodu pracownika socjalnego na jednym z kierunków:</w:t>
      </w:r>
    </w:p>
    <w:p w14:paraId="5A9F5279" w14:textId="77777777" w:rsidR="00775D99" w:rsidRPr="00775D99" w:rsidRDefault="00775D99" w:rsidP="00775D99">
      <w:pPr>
        <w:numPr>
          <w:ilvl w:val="0"/>
          <w:numId w:val="2"/>
        </w:numPr>
        <w:tabs>
          <w:tab w:val="left" w:pos="1560"/>
        </w:tabs>
        <w:spacing w:after="100" w:afterAutospacing="1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pedagogika,</w:t>
      </w:r>
    </w:p>
    <w:p w14:paraId="2D2BD8E7" w14:textId="77777777" w:rsidR="00775D99" w:rsidRPr="00775D99" w:rsidRDefault="00775D99" w:rsidP="00775D99">
      <w:pPr>
        <w:numPr>
          <w:ilvl w:val="0"/>
          <w:numId w:val="2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specjalna,</w:t>
      </w:r>
    </w:p>
    <w:p w14:paraId="062CF3CF" w14:textId="77777777" w:rsidR="00775D99" w:rsidRPr="00775D99" w:rsidRDefault="00775D99" w:rsidP="00775D99">
      <w:pPr>
        <w:numPr>
          <w:ilvl w:val="0"/>
          <w:numId w:val="2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politologia,</w:t>
      </w:r>
    </w:p>
    <w:p w14:paraId="0591F02B" w14:textId="77777777" w:rsidR="00775D99" w:rsidRPr="00775D99" w:rsidRDefault="00775D99" w:rsidP="00775D99">
      <w:pPr>
        <w:numPr>
          <w:ilvl w:val="0"/>
          <w:numId w:val="2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społeczna,</w:t>
      </w:r>
    </w:p>
    <w:p w14:paraId="4AB75C4A" w14:textId="77777777" w:rsidR="00775D99" w:rsidRPr="00775D99" w:rsidRDefault="00775D99" w:rsidP="00775D99">
      <w:pPr>
        <w:numPr>
          <w:ilvl w:val="0"/>
          <w:numId w:val="2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psychologia,</w:t>
      </w:r>
    </w:p>
    <w:p w14:paraId="775C6556" w14:textId="77777777" w:rsidR="00775D99" w:rsidRPr="00775D99" w:rsidRDefault="00775D99" w:rsidP="00775D99">
      <w:pPr>
        <w:numPr>
          <w:ilvl w:val="0"/>
          <w:numId w:val="2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socjologia,</w:t>
      </w:r>
    </w:p>
    <w:p w14:paraId="358ABB52" w14:textId="77777777" w:rsidR="00084C67" w:rsidRPr="00084C67" w:rsidRDefault="00775D99" w:rsidP="00BB1282">
      <w:pPr>
        <w:numPr>
          <w:ilvl w:val="0"/>
          <w:numId w:val="2"/>
        </w:numPr>
        <w:spacing w:after="0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o rodzinie.</w:t>
      </w:r>
    </w:p>
    <w:p w14:paraId="656956FF" w14:textId="77777777" w:rsidR="00084C67" w:rsidRPr="00084C67" w:rsidRDefault="00084C67" w:rsidP="00BB12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C6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14:paraId="55F3D5AC" w14:textId="77777777" w:rsidR="00084C67" w:rsidRPr="00084C67" w:rsidRDefault="00775D99" w:rsidP="00BB128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C67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ww. stanowisku.</w:t>
      </w:r>
    </w:p>
    <w:p w14:paraId="160B3201" w14:textId="77777777" w:rsidR="00084C67" w:rsidRPr="00084C67" w:rsidRDefault="00775D99" w:rsidP="00BB128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C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obowiązujących przepisów prawnych z zakresu pomocy społecznej, kodeksu postępowania administracyjnego, wspieraniu rodziny i systemu pieczy zastępczej, przeciwdziałaniu przemocy w rodzinie, innych ustaw i rozporządzeń związanych z realizacją zadań pomocy społecznej.</w:t>
      </w:r>
    </w:p>
    <w:p w14:paraId="28C16FC5" w14:textId="45FFC659" w:rsidR="00E65FD8" w:rsidRPr="00084C67" w:rsidRDefault="00CE1AFD" w:rsidP="00BB128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C67">
        <w:rPr>
          <w:rFonts w:ascii="Times New Roman" w:hAnsi="Times New Roman" w:cs="Times New Roman"/>
          <w:sz w:val="23"/>
          <w:szCs w:val="23"/>
        </w:rPr>
        <w:t>Prawo jazdy kategorii B</w:t>
      </w:r>
      <w:r w:rsidR="00084C67" w:rsidRPr="00084C67">
        <w:rPr>
          <w:rFonts w:ascii="Times New Roman" w:hAnsi="Times New Roman" w:cs="Times New Roman"/>
          <w:sz w:val="23"/>
          <w:szCs w:val="23"/>
        </w:rPr>
        <w:t>.</w:t>
      </w:r>
    </w:p>
    <w:p w14:paraId="308080F1" w14:textId="290B1215" w:rsidR="00CE1AFD" w:rsidRPr="00084C67" w:rsidRDefault="00775D99" w:rsidP="00CE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4CDF7D62" w14:textId="77777777" w:rsidR="00CE1AFD" w:rsidRDefault="00CE1AFD" w:rsidP="00CE1AFD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Łatwość nawiązywania kontaktów z ludźmi. </w:t>
      </w:r>
    </w:p>
    <w:p w14:paraId="34D9FEA8" w14:textId="77777777" w:rsidR="00CE1AFD" w:rsidRDefault="00CE1AFD" w:rsidP="00CE1AFD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Umiejętność pracy w zespole, bezkonfliktowość. </w:t>
      </w:r>
    </w:p>
    <w:p w14:paraId="2A0B35A5" w14:textId="77777777" w:rsidR="00CE1AFD" w:rsidRDefault="00CE1AFD" w:rsidP="00CE1AFD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Zaangażowanie, kreatywność, komunikatywność, dokładność, odpowiedzialność. </w:t>
      </w:r>
    </w:p>
    <w:p w14:paraId="0B15C0C7" w14:textId="77777777" w:rsidR="00CE1AFD" w:rsidRDefault="00CE1AFD" w:rsidP="00CE1AFD">
      <w:pPr>
        <w:pStyle w:val="Default"/>
        <w:numPr>
          <w:ilvl w:val="0"/>
          <w:numId w:val="4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Umiejętność analizy dokumentów i sytuacji życiowej klientów pomocy społecznej. </w:t>
      </w:r>
    </w:p>
    <w:p w14:paraId="6FBCFEEF" w14:textId="1024BCC5" w:rsidR="00775D99" w:rsidRPr="00CE1AFD" w:rsidRDefault="00CE1AFD" w:rsidP="00CE1AF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Kierowanie się zasadami etyki zawodowej. </w:t>
      </w:r>
    </w:p>
    <w:p w14:paraId="408D1C59" w14:textId="6C6A8A5C" w:rsidR="00775D99" w:rsidRPr="00775D99" w:rsidRDefault="00775D99" w:rsidP="00775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radzenia sobie ze stresem.</w:t>
      </w:r>
    </w:p>
    <w:p w14:paraId="1561EA5A" w14:textId="77777777" w:rsidR="00775D99" w:rsidRPr="00775D99" w:rsidRDefault="00775D99" w:rsidP="00775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Umiejętność dobrego radzenia sobie w różnych sytuacjach z trudnym klientem, kreatywności, innowacyjności, umiejętności kooperowania z różnymi podmiotami, umiejętności korzystania z zasobów (instytucjonalnych i ludzkich).</w:t>
      </w:r>
    </w:p>
    <w:p w14:paraId="686838EA" w14:textId="77777777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WYKONYWANYCH ZADAŃ NA STANOWISKU:</w:t>
      </w:r>
    </w:p>
    <w:p w14:paraId="7769B1C7" w14:textId="15B89900" w:rsidR="00775D99" w:rsidRDefault="00F316E3" w:rsidP="008142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5D99"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pracownika socjalnego wynikających z aktualnie obowiązującej ustawy o pomocy społecznej z dnia 12 marca 2004 roku, ustawy o przeciwdziałaniu przemocy w rodzinie, ustawy o wspieraniu rodziny i systemie pieczy zastępczej</w:t>
      </w:r>
      <w:r w:rsid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innych aktów prawnych niezbędnych do realizacji zadań z pomocy społecznej,</w:t>
      </w:r>
    </w:p>
    <w:p w14:paraId="30739111" w14:textId="74E77070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socjalna;</w:t>
      </w:r>
    </w:p>
    <w:p w14:paraId="5C9111BD" w14:textId="3225A3B9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z pomocy społecznej oraz kwalifikowanie do uzyskania tych świadczeń;</w:t>
      </w:r>
    </w:p>
    <w:p w14:paraId="44627453" w14:textId="0B1C6139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zadań;</w:t>
      </w:r>
    </w:p>
    <w:p w14:paraId="101566E0" w14:textId="6E558359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14:paraId="2018673C" w14:textId="4E147731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zawodowej;</w:t>
      </w:r>
    </w:p>
    <w:p w14:paraId="633D23B0" w14:textId="2202486C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społecznych;</w:t>
      </w:r>
    </w:p>
    <w:p w14:paraId="3B8F0E4D" w14:textId="6E56C111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 w celu przeciwdziałania i ograniczania patologii i skutków negatywnych zjawisk społecznych, łagodzenie skutków ubóstwa;</w:t>
      </w:r>
    </w:p>
    <w:p w14:paraId="7A246102" w14:textId="2D72CC1F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pomocy osobom i rodzinom mającym trudną sytuację życiową oraz inspirowanie powołania instytucji świadczących usługi służące poprawie sytuacji takich osób i rodzin;</w:t>
      </w:r>
    </w:p>
    <w:p w14:paraId="60AA7D0A" w14:textId="153CFA47" w:rsidR="008142FD" w:rsidRPr="008142FD" w:rsidRDefault="008142FD" w:rsidP="008142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F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inspirowaniu, opracowaniu, wdrożeniu oraz rozwijaniu regionalnych i lokalnych programów pomocy społecznej ukierunkowanych na podniesienie jakości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09F736" w14:textId="549ABDAA" w:rsidR="002D2CC2" w:rsidRPr="002D2CC2" w:rsidRDefault="002D2CC2" w:rsidP="002D2C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 roboczych,</w:t>
      </w:r>
    </w:p>
    <w:p w14:paraId="588AB739" w14:textId="28425029" w:rsidR="008142FD" w:rsidRDefault="008142FD" w:rsidP="00BB12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asystentem rodziny,</w:t>
      </w:r>
    </w:p>
    <w:p w14:paraId="46594D80" w14:textId="3BBE2825" w:rsidR="00F316E3" w:rsidRPr="008142FD" w:rsidRDefault="008142FD" w:rsidP="008142F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rFonts w:eastAsia="Times New Roman"/>
          <w:lang w:eastAsia="pl-PL"/>
        </w:rPr>
        <w:t>i</w:t>
      </w:r>
      <w:r w:rsidR="00775D99" w:rsidRPr="00F316E3">
        <w:rPr>
          <w:rFonts w:eastAsia="Times New Roman"/>
          <w:lang w:eastAsia="pl-PL"/>
        </w:rPr>
        <w:t xml:space="preserve">nne zadania zlecone przez </w:t>
      </w:r>
      <w:r>
        <w:rPr>
          <w:rFonts w:eastAsia="Times New Roman"/>
          <w:lang w:eastAsia="pl-PL"/>
        </w:rPr>
        <w:t xml:space="preserve">Wójta Gminy oraz </w:t>
      </w:r>
      <w:r w:rsidR="00775D99" w:rsidRPr="00F316E3">
        <w:rPr>
          <w:rFonts w:eastAsia="Times New Roman"/>
          <w:lang w:eastAsia="pl-PL"/>
        </w:rPr>
        <w:t>Kierownika GOPS związane bezpośrednio z pracą socjalną.</w:t>
      </w:r>
    </w:p>
    <w:p w14:paraId="38DD9E82" w14:textId="2F901A9A" w:rsidR="00775D99" w:rsidRP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1B35DFF2" w14:textId="77777777" w:rsidR="00084C67" w:rsidRDefault="00084C67" w:rsidP="00BB128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A190A">
        <w:rPr>
          <w:rFonts w:ascii="Times New Roman" w:hAnsi="Times New Roman"/>
          <w:sz w:val="24"/>
          <w:szCs w:val="24"/>
        </w:rPr>
        <w:t xml:space="preserve">ist motywacyjny, </w:t>
      </w:r>
    </w:p>
    <w:p w14:paraId="7CDD143D" w14:textId="77777777" w:rsidR="00084C67" w:rsidRDefault="00084C67" w:rsidP="00BB128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CV;</w:t>
      </w:r>
    </w:p>
    <w:p w14:paraId="485E5362" w14:textId="77777777" w:rsidR="00084C67" w:rsidRDefault="00084C67" w:rsidP="00BB128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Wypełniony kwestionariusz osobowy dla osob</w:t>
      </w:r>
      <w:r>
        <w:rPr>
          <w:rFonts w:ascii="Times New Roman" w:hAnsi="Times New Roman"/>
          <w:sz w:val="24"/>
          <w:szCs w:val="24"/>
        </w:rPr>
        <w:t>y ubiegającej się o zatrudnienie</w:t>
      </w:r>
      <w:r w:rsidRPr="00AF76E2">
        <w:rPr>
          <w:rFonts w:ascii="Times New Roman" w:hAnsi="Times New Roman"/>
          <w:sz w:val="24"/>
          <w:szCs w:val="24"/>
        </w:rPr>
        <w:t>;</w:t>
      </w:r>
    </w:p>
    <w:p w14:paraId="65B1ADBE" w14:textId="77777777" w:rsidR="00084C67" w:rsidRDefault="00084C67" w:rsidP="00BB128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>Kopie dokumentów potwierdzających posiadane wykształcenie i dodatkowe umiejętności (ukończone kursy, szkolenia);</w:t>
      </w:r>
    </w:p>
    <w:p w14:paraId="6C633560" w14:textId="1AB6FDC2" w:rsidR="00084C67" w:rsidRDefault="00084C67" w:rsidP="00BB1282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F76E2">
        <w:rPr>
          <w:rFonts w:ascii="Times New Roman" w:hAnsi="Times New Roman"/>
          <w:sz w:val="24"/>
          <w:szCs w:val="24"/>
        </w:rPr>
        <w:t xml:space="preserve">Kopie </w:t>
      </w:r>
      <w:r>
        <w:rPr>
          <w:rFonts w:ascii="Times New Roman" w:hAnsi="Times New Roman"/>
          <w:sz w:val="24"/>
          <w:szCs w:val="24"/>
        </w:rPr>
        <w:t xml:space="preserve">dokumentów potwierdzające kwalifikacje zawodowe oraz staż pracy;  </w:t>
      </w:r>
    </w:p>
    <w:p w14:paraId="7931AFB3" w14:textId="4A67F127" w:rsidR="00084C67" w:rsidRPr="00084C67" w:rsidRDefault="00084C67" w:rsidP="00BB128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84C67">
        <w:rPr>
          <w:rFonts w:ascii="Times New Roman" w:hAnsi="Times New Roman"/>
          <w:sz w:val="24"/>
          <w:szCs w:val="24"/>
        </w:rPr>
        <w:t>Kserokopie dokumentów złożonych w ofercie muszą być poświadczone przez kandydata</w:t>
      </w:r>
      <w:r w:rsidR="009671D2">
        <w:rPr>
          <w:rFonts w:ascii="Times New Roman" w:hAnsi="Times New Roman"/>
          <w:sz w:val="24"/>
          <w:szCs w:val="24"/>
        </w:rPr>
        <w:t xml:space="preserve"> </w:t>
      </w:r>
      <w:r w:rsidRPr="00084C67">
        <w:rPr>
          <w:rFonts w:ascii="Times New Roman" w:hAnsi="Times New Roman"/>
          <w:sz w:val="24"/>
          <w:szCs w:val="24"/>
        </w:rPr>
        <w:t>za zgodność z oryginałem (podpisana każda strona dokumentu).</w:t>
      </w:r>
    </w:p>
    <w:p w14:paraId="06D310DC" w14:textId="77777777" w:rsidR="00BB1282" w:rsidRDefault="00BB1282" w:rsidP="00BB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Prosimy o umieszczenie w dokumentach następującej klauzuli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A9FA72D" w14:textId="4F7CEE69" w:rsidR="00BB1282" w:rsidRPr="00BB1282" w:rsidRDefault="00BB1282" w:rsidP="00BB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256F4A1C" w14:textId="105AEFD7" w:rsidR="00775D99" w:rsidRDefault="00775D99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DOKUMENTÓW</w:t>
      </w:r>
    </w:p>
    <w:p w14:paraId="397ACD45" w14:textId="1D7B9210" w:rsidR="00775D99" w:rsidRDefault="00084C67" w:rsidP="00084C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C6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 należy składać w zamkniętych kopertach, opatrzonych imieniem, nazwiskiem, adresem oraz dopiskiem: „Nabór na wolne stanowisko pracownik socjalny”</w:t>
      </w:r>
      <w:r w:rsid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Pr="00084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1AFD" w:rsidRPr="00084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775D99"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1AFD" w:rsidRPr="00084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775D99"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E1AFD" w:rsidRPr="00084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75D99" w:rsidRPr="00775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</w:t>
      </w:r>
      <w:r w:rsidR="00775D99"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15</w:t>
      </w:r>
      <w:r w:rsidR="00775D99" w:rsidRPr="00775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75D99" w:rsidRPr="00775D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C6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godzinach pracy Ośrodka lub drogą pocztową na adres: Gminny Ośrodek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Wadowicach Górnych</w:t>
      </w:r>
      <w:r w:rsid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39-308 Wadowice Górne 116</w:t>
      </w:r>
    </w:p>
    <w:p w14:paraId="0E24421B" w14:textId="655D1E12" w:rsidR="00E65FD8" w:rsidRPr="00BB1282" w:rsidRDefault="00BB1282" w:rsidP="00BB1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adres e-mail: gops@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wadowicegorne.pl</w:t>
      </w:r>
      <w:r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temacie wiadomości prosimy wpisać</w:t>
      </w:r>
      <w:r w:rsid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pracy”</w:t>
      </w:r>
      <w:r w:rsidRPr="00BB128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C4E433D" w14:textId="687E9B26" w:rsidR="00BB1282" w:rsidRDefault="00BB1282" w:rsidP="00BB1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C6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uzyskać pod numerem telefonu</w:t>
      </w:r>
      <w:r w:rsidRPr="00BB1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14 699 59 57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8D3B186" w14:textId="77777777" w:rsidR="00BB1282" w:rsidRDefault="00BB1282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A834D" w14:textId="77777777" w:rsidR="00E23C61" w:rsidRPr="00E23C61" w:rsidRDefault="00E23C61" w:rsidP="00E23C61">
      <w:pPr>
        <w:spacing w:after="0" w:line="276" w:lineRule="auto"/>
        <w:ind w:left="4248" w:firstLine="708"/>
        <w:jc w:val="center"/>
        <w:rPr>
          <w:rFonts w:ascii="Times New Roman" w:hAnsi="Times New Roman"/>
          <w:b/>
          <w:bCs/>
        </w:rPr>
      </w:pPr>
      <w:r w:rsidRPr="00E23C61">
        <w:rPr>
          <w:rFonts w:ascii="Times New Roman" w:hAnsi="Times New Roman"/>
          <w:b/>
          <w:bCs/>
        </w:rPr>
        <w:t xml:space="preserve">Kierownik </w:t>
      </w:r>
    </w:p>
    <w:p w14:paraId="49BBE0C7" w14:textId="77777777" w:rsidR="00E23C61" w:rsidRPr="00E23C61" w:rsidRDefault="00E23C61" w:rsidP="00E23C61">
      <w:pPr>
        <w:spacing w:after="0" w:line="276" w:lineRule="auto"/>
        <w:ind w:left="4248" w:firstLine="708"/>
        <w:jc w:val="center"/>
        <w:rPr>
          <w:rFonts w:ascii="Times New Roman" w:hAnsi="Times New Roman"/>
          <w:b/>
          <w:bCs/>
        </w:rPr>
      </w:pPr>
      <w:r w:rsidRPr="00E23C61">
        <w:rPr>
          <w:rFonts w:ascii="Times New Roman" w:hAnsi="Times New Roman"/>
          <w:b/>
          <w:bCs/>
        </w:rPr>
        <w:t xml:space="preserve">Gminnego Ośrodka Pomocy Społecznej </w:t>
      </w:r>
    </w:p>
    <w:p w14:paraId="47AB032E" w14:textId="77777777" w:rsidR="00E23C61" w:rsidRPr="00E23C61" w:rsidRDefault="00E23C61" w:rsidP="00E23C61">
      <w:pPr>
        <w:spacing w:after="0" w:line="276" w:lineRule="auto"/>
        <w:ind w:left="4248" w:firstLine="708"/>
        <w:jc w:val="center"/>
        <w:rPr>
          <w:rFonts w:ascii="Times New Roman" w:hAnsi="Times New Roman"/>
          <w:b/>
          <w:bCs/>
        </w:rPr>
      </w:pPr>
      <w:r w:rsidRPr="00E23C61">
        <w:rPr>
          <w:rFonts w:ascii="Times New Roman" w:hAnsi="Times New Roman"/>
          <w:b/>
          <w:bCs/>
        </w:rPr>
        <w:t>w Wadowicach Górnych</w:t>
      </w:r>
    </w:p>
    <w:p w14:paraId="06A5C572" w14:textId="77777777" w:rsidR="00E23C61" w:rsidRPr="00E23C61" w:rsidRDefault="00E23C61" w:rsidP="00E23C61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20944FB4" w14:textId="77777777" w:rsidR="00E23C61" w:rsidRPr="00E23C61" w:rsidRDefault="00E23C61" w:rsidP="00E23C61">
      <w:pPr>
        <w:spacing w:after="0" w:line="276" w:lineRule="auto"/>
        <w:ind w:left="4956"/>
        <w:jc w:val="center"/>
        <w:rPr>
          <w:rFonts w:ascii="Times New Roman" w:hAnsi="Times New Roman"/>
          <w:b/>
          <w:bCs/>
          <w:i/>
          <w:iCs/>
        </w:rPr>
      </w:pPr>
      <w:r w:rsidRPr="00E23C61">
        <w:rPr>
          <w:rFonts w:ascii="Times New Roman" w:hAnsi="Times New Roman"/>
          <w:b/>
          <w:bCs/>
          <w:i/>
          <w:iCs/>
        </w:rPr>
        <w:t>Marzena Wilk</w:t>
      </w:r>
    </w:p>
    <w:p w14:paraId="08F57FFD" w14:textId="4D3BCBA0" w:rsidR="00E65FD8" w:rsidRPr="00E23C61" w:rsidRDefault="00E65FD8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FF943E" w14:textId="2CE6BD35" w:rsidR="00E65FD8" w:rsidRDefault="00E65FD8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553F3" w14:textId="20A265E0" w:rsidR="00E65FD8" w:rsidRDefault="00E65FD8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AF8A0" w14:textId="64606EA0" w:rsidR="00E65FD8" w:rsidRDefault="00E65FD8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9F6A1" w14:textId="77777777" w:rsidR="00BB1282" w:rsidRDefault="00BB1282" w:rsidP="00775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39563" w14:textId="77777777" w:rsidR="00084C67" w:rsidRDefault="00084C67" w:rsidP="00BB12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A6D7A" w14:textId="0916D7EE" w:rsidR="00BB1282" w:rsidRDefault="00BB1282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679AF" w14:textId="12571F92" w:rsidR="008142FD" w:rsidRDefault="008142FD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2D438" w14:textId="71743A50" w:rsidR="008142FD" w:rsidRDefault="008142FD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E0454" w14:textId="5028C855" w:rsidR="008142FD" w:rsidRDefault="008142FD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A3919" w14:textId="77777777" w:rsidR="008142FD" w:rsidRDefault="008142FD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78543" w14:textId="77777777" w:rsidR="009671D2" w:rsidRDefault="009671D2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19C96" w14:textId="6E7ACF95" w:rsidR="00E65FD8" w:rsidRPr="009B4113" w:rsidRDefault="00E65FD8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1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 </w:t>
      </w:r>
    </w:p>
    <w:p w14:paraId="5CC0DCE4" w14:textId="77777777" w:rsidR="00E65FD8" w:rsidRPr="009B4113" w:rsidRDefault="00E65FD8" w:rsidP="00E65FD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B4113">
        <w:rPr>
          <w:rFonts w:ascii="Times New Roman" w:hAnsi="Times New Roman" w:cs="Times New Roman"/>
          <w:b/>
          <w:bCs/>
          <w:sz w:val="24"/>
          <w:szCs w:val="24"/>
        </w:rPr>
        <w:t>DLA KANDYDATÓW DO PRACY</w:t>
      </w:r>
    </w:p>
    <w:p w14:paraId="6DE6EBB8" w14:textId="77777777" w:rsidR="00E65FD8" w:rsidRPr="00DF0E2B" w:rsidRDefault="00E65FD8" w:rsidP="00E65F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EEDEA54" w14:textId="30B5AB6A" w:rsidR="00E65FD8" w:rsidRPr="00BD6D04" w:rsidRDefault="00E65FD8" w:rsidP="00E65F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</w:t>
      </w:r>
      <w:r w:rsidR="0096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F0E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kwietnia 2016 r. informuję, iż:</w:t>
      </w:r>
    </w:p>
    <w:p w14:paraId="1843755B" w14:textId="77777777" w:rsidR="00E65FD8" w:rsidRPr="00DF0E2B" w:rsidRDefault="00E65FD8" w:rsidP="00E65F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F9D98E" w14:textId="77777777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Gminny Ośrodek Pomocy Społecznej w Wadowicach Górnych, 39-308 Wadowice Górne 116</w:t>
      </w:r>
    </w:p>
    <w:p w14:paraId="021C10F4" w14:textId="20C09F9D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Gminnym Ośrodku Pomocy Społecznej</w:t>
      </w:r>
      <w:r w:rsidR="0096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D6D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Wadowicach Górnych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</w:p>
    <w:p w14:paraId="09C31791" w14:textId="77777777" w:rsidR="00E65FD8" w:rsidRPr="00DF0E2B" w:rsidRDefault="00E65FD8" w:rsidP="00E65F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1C6BCEA0" w14:textId="77777777" w:rsidR="00E65FD8" w:rsidRPr="00DF0E2B" w:rsidRDefault="00E65FD8" w:rsidP="00E65F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e-mail: iodgops@wadowicegorne.pl</w:t>
      </w:r>
    </w:p>
    <w:p w14:paraId="6EE29C64" w14:textId="77777777" w:rsidR="00E65FD8" w:rsidRPr="00BD6D04" w:rsidRDefault="00E65FD8" w:rsidP="00E65F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kontaktowy: </w:t>
      </w:r>
      <w:r w:rsidRPr="00BD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14 666 65 41</w:t>
      </w:r>
    </w:p>
    <w:p w14:paraId="069695D7" w14:textId="77777777" w:rsidR="00E65FD8" w:rsidRPr="00BD6D04" w:rsidRDefault="00E65FD8" w:rsidP="00E65F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FF0B62" w14:textId="2ADD0475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są przetwarzane w związku z rekrutacją na wolne stanowisko urzędnicze zgodnie z ustawą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D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kodeks pracy.</w:t>
      </w:r>
    </w:p>
    <w:p w14:paraId="286483DF" w14:textId="77777777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Osobom aplikującym przysługuje prawo dostępu do treści danych oraz ich sprostowania, usunięcia lub ograniczenia przetwarzania i przenoszenia danych, jak również cofnięcia zgody w dowolnym momencie oraz prawo do wniesienia skargi do </w:t>
      </w:r>
      <w:r w:rsidRPr="00BD6D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Prezesa Urzędu Ochrony Danych Osobowych </w:t>
      </w:r>
      <w:bookmarkStart w:id="0" w:name="_Hlk523991752"/>
      <w:r w:rsidRPr="00BD6D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adres ul. Stawki 2, 00-193 Warszawa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323D09D" w14:textId="04C714FC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Panią/Pana danych osobowych jest </w:t>
      </w:r>
      <w:bookmarkStart w:id="1" w:name="_Hlk523991772"/>
      <w:r w:rsidRPr="00BD6D04">
        <w:rPr>
          <w:rFonts w:ascii="Times New Roman" w:eastAsia="Times New Roman" w:hAnsi="Times New Roman"/>
          <w:sz w:val="24"/>
          <w:szCs w:val="24"/>
          <w:lang w:eastAsia="pl-PL"/>
        </w:rPr>
        <w:t>dobrowolne, jednakże niezbędne</w:t>
      </w:r>
      <w:r w:rsidR="009671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6D04">
        <w:rPr>
          <w:rFonts w:ascii="Times New Roman" w:eastAsia="Times New Roman" w:hAnsi="Times New Roman"/>
          <w:sz w:val="24"/>
          <w:szCs w:val="24"/>
          <w:lang w:eastAsia="pl-PL"/>
        </w:rPr>
        <w:t>do realizacji procesu rekrutacyjnego na oferowane stanowisko.</w:t>
      </w:r>
    </w:p>
    <w:bookmarkEnd w:id="1"/>
    <w:p w14:paraId="0006DF45" w14:textId="77777777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udostępniane w procesie rekrutacyjnym nie będą podlegały udostępnieniu podmiotom trzecim, za wyjątkiem instytucji upoważnionych na mocy obowiązujących przepisów prawa.</w:t>
      </w:r>
    </w:p>
    <w:p w14:paraId="22B01171" w14:textId="77777777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udostępniane w procesie rekrutacyjnym nie będą przetwarzane w sposób zautomatyzowany, w tym również w formie profilowania.</w:t>
      </w:r>
    </w:p>
    <w:p w14:paraId="5799D871" w14:textId="77777777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będą przekazywane do tzw. państw trzecich.</w:t>
      </w:r>
    </w:p>
    <w:p w14:paraId="44115DF6" w14:textId="2FE6D137" w:rsidR="00E65FD8" w:rsidRPr="00BD6D04" w:rsidRDefault="00E65FD8" w:rsidP="00E65F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6D04">
        <w:rPr>
          <w:rFonts w:ascii="Times New Roman" w:hAnsi="Times New Roman"/>
          <w:sz w:val="24"/>
          <w:szCs w:val="24"/>
        </w:rPr>
        <w:t>Pani/Pana </w:t>
      </w:r>
      <w:r w:rsidRPr="00E65FD8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dane osobowe przechowywane będą</w:t>
      </w:r>
      <w:r w:rsidRPr="00BD6D04">
        <w:rPr>
          <w:rFonts w:ascii="Times New Roman" w:hAnsi="Times New Roman"/>
          <w:sz w:val="24"/>
          <w:szCs w:val="24"/>
        </w:rPr>
        <w:t> przez okres niezbędny do realizacji wskazanych w pkt. 3 celów, a po tym czasie przez okres oraz w zakresie wymaganym przez przepisy prawa oraz uzasadniony interes Administratora danych osobowych,</w:t>
      </w:r>
      <w:r w:rsidR="0096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D04">
        <w:rPr>
          <w:rFonts w:ascii="Times New Roman" w:hAnsi="Times New Roman"/>
          <w:sz w:val="24"/>
          <w:szCs w:val="24"/>
        </w:rPr>
        <w:t>po tych okresach zostaną one zniszczone i usunięte.</w:t>
      </w:r>
    </w:p>
    <w:p w14:paraId="694E8A52" w14:textId="77777777" w:rsidR="00E65FD8" w:rsidRPr="00BD6D04" w:rsidRDefault="00E65FD8" w:rsidP="00E65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3B92B0" w14:textId="77777777" w:rsidR="00E36AC2" w:rsidRDefault="00E36AC2">
      <w:bookmarkStart w:id="2" w:name="_GoBack"/>
      <w:bookmarkEnd w:id="2"/>
    </w:p>
    <w:sectPr w:rsidR="00E3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DFC"/>
    <w:multiLevelType w:val="hybridMultilevel"/>
    <w:tmpl w:val="7218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7FE0"/>
    <w:multiLevelType w:val="multilevel"/>
    <w:tmpl w:val="F47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B10A5"/>
    <w:multiLevelType w:val="multilevel"/>
    <w:tmpl w:val="627C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A48B7"/>
    <w:multiLevelType w:val="hybridMultilevel"/>
    <w:tmpl w:val="F7FE8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4951"/>
    <w:multiLevelType w:val="multilevel"/>
    <w:tmpl w:val="B39E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90D48"/>
    <w:multiLevelType w:val="multilevel"/>
    <w:tmpl w:val="7AAC9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529AE"/>
    <w:multiLevelType w:val="multilevel"/>
    <w:tmpl w:val="75D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A4A75"/>
    <w:multiLevelType w:val="multilevel"/>
    <w:tmpl w:val="75D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471ED"/>
    <w:multiLevelType w:val="multilevel"/>
    <w:tmpl w:val="A3EE9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C1C7D"/>
    <w:multiLevelType w:val="hybridMultilevel"/>
    <w:tmpl w:val="2D94CD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B4C54E7"/>
    <w:multiLevelType w:val="multilevel"/>
    <w:tmpl w:val="E0A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9"/>
    <w:rsid w:val="00084C67"/>
    <w:rsid w:val="002D2CC2"/>
    <w:rsid w:val="00775D99"/>
    <w:rsid w:val="008142FD"/>
    <w:rsid w:val="009671D2"/>
    <w:rsid w:val="00AD72AB"/>
    <w:rsid w:val="00BB1282"/>
    <w:rsid w:val="00CE1AFD"/>
    <w:rsid w:val="00E23C61"/>
    <w:rsid w:val="00E36AC2"/>
    <w:rsid w:val="00E65FD8"/>
    <w:rsid w:val="00F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BAE"/>
  <w15:chartTrackingRefBased/>
  <w15:docId w15:val="{DD2C4730-C480-4F26-93E5-EE6311B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D99"/>
    <w:rPr>
      <w:b/>
      <w:bCs/>
    </w:rPr>
  </w:style>
  <w:style w:type="paragraph" w:customStyle="1" w:styleId="Default">
    <w:name w:val="Default"/>
    <w:rsid w:val="00775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5FD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1282"/>
    <w:rPr>
      <w:i/>
      <w:iCs/>
    </w:rPr>
  </w:style>
  <w:style w:type="character" w:customStyle="1" w:styleId="alb">
    <w:name w:val="a_lb"/>
    <w:basedOn w:val="Domylnaczcionkaakapitu"/>
    <w:rsid w:val="0081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>nabor</cp:keywords>
  <dc:description/>
  <cp:lastModifiedBy>uzytkownik</cp:lastModifiedBy>
  <cp:revision>2</cp:revision>
  <cp:lastPrinted>2021-01-07T09:36:00Z</cp:lastPrinted>
  <dcterms:created xsi:type="dcterms:W3CDTF">2021-01-07T13:42:00Z</dcterms:created>
  <dcterms:modified xsi:type="dcterms:W3CDTF">2021-01-07T13:42:00Z</dcterms:modified>
</cp:coreProperties>
</file>